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5C196" w14:textId="77777777" w:rsidR="00B53EFB" w:rsidRDefault="002A3F06">
      <w:pPr>
        <w:spacing w:line="360" w:lineRule="auto"/>
        <w:outlineLvl w:val="0"/>
        <w:rPr>
          <w:rFonts w:ascii="仿宋_GB2312" w:eastAsia="仿宋_GB2312" w:hAnsi="宋体"/>
          <w:bCs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>附件</w:t>
      </w:r>
      <w:r>
        <w:rPr>
          <w:rFonts w:ascii="仿宋_GB2312" w:eastAsia="仿宋_GB2312" w:hAnsi="宋体"/>
          <w:bCs/>
          <w:color w:val="000000"/>
          <w:sz w:val="32"/>
          <w:szCs w:val="32"/>
        </w:rPr>
        <w:t>3：</w:t>
      </w:r>
    </w:p>
    <w:p w14:paraId="4799B56A" w14:textId="3F72E463" w:rsidR="00B53EFB" w:rsidRDefault="002A3F06" w:rsidP="007B0786">
      <w:pPr>
        <w:spacing w:line="52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西安市教育科学研究“十四五”规划20</w:t>
      </w:r>
      <w:r>
        <w:rPr>
          <w:rFonts w:ascii="黑体" w:eastAsia="黑体"/>
          <w:color w:val="000000"/>
          <w:sz w:val="32"/>
          <w:szCs w:val="32"/>
        </w:rPr>
        <w:t>23</w:t>
      </w:r>
      <w:r>
        <w:rPr>
          <w:rFonts w:ascii="黑体" w:eastAsia="黑体" w:hint="eastAsia"/>
          <w:color w:val="000000"/>
          <w:sz w:val="32"/>
          <w:szCs w:val="32"/>
        </w:rPr>
        <w:t>年度小课题</w:t>
      </w:r>
    </w:p>
    <w:p w14:paraId="6ED18F7A" w14:textId="77777777" w:rsidR="00B53EFB" w:rsidRDefault="002A3F06">
      <w:pPr>
        <w:spacing w:line="520" w:lineRule="exact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申报及管理的注意事项</w:t>
      </w:r>
    </w:p>
    <w:p w14:paraId="787A31B4" w14:textId="77777777" w:rsidR="00B53EFB" w:rsidRDefault="00B53EFB">
      <w:pPr>
        <w:spacing w:line="520" w:lineRule="exact"/>
        <w:jc w:val="center"/>
        <w:rPr>
          <w:rFonts w:ascii="黑体" w:eastAsia="黑体"/>
          <w:sz w:val="32"/>
          <w:szCs w:val="32"/>
        </w:rPr>
      </w:pPr>
    </w:p>
    <w:p w14:paraId="02D1C64C" w14:textId="421DD1C1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为使20</w:t>
      </w:r>
      <w:r>
        <w:rPr>
          <w:rFonts w:ascii="宋体" w:hAnsi="宋体"/>
          <w:sz w:val="28"/>
          <w:szCs w:val="28"/>
        </w:rPr>
        <w:t>23</w:t>
      </w:r>
      <w:r w:rsidR="001538E8">
        <w:rPr>
          <w:rFonts w:ascii="宋体" w:hAnsi="宋体" w:hint="eastAsia"/>
          <w:sz w:val="28"/>
          <w:szCs w:val="28"/>
        </w:rPr>
        <w:t>年度</w:t>
      </w:r>
      <w:r>
        <w:rPr>
          <w:rFonts w:ascii="宋体" w:hAnsi="宋体" w:hint="eastAsia"/>
          <w:sz w:val="28"/>
          <w:szCs w:val="28"/>
        </w:rPr>
        <w:t>小课题申报及管理工作更加扎实、细致，更好服务一线教师，我们认真总结了以往小课题申报及管理过程中出现的问题，</w:t>
      </w:r>
      <w:r w:rsidR="00F33B4B" w:rsidRPr="00F33B4B">
        <w:rPr>
          <w:rFonts w:ascii="宋体" w:hAnsi="宋体" w:hint="eastAsia"/>
          <w:sz w:val="28"/>
          <w:szCs w:val="28"/>
        </w:rPr>
        <w:t>参照省规划课题</w:t>
      </w:r>
      <w:r w:rsidR="00707617">
        <w:rPr>
          <w:rFonts w:ascii="宋体" w:hAnsi="宋体" w:hint="eastAsia"/>
          <w:sz w:val="28"/>
          <w:szCs w:val="28"/>
        </w:rPr>
        <w:t>申报及</w:t>
      </w:r>
      <w:r w:rsidR="00F33B4B" w:rsidRPr="00F33B4B">
        <w:rPr>
          <w:rFonts w:ascii="宋体" w:hAnsi="宋体" w:hint="eastAsia"/>
          <w:sz w:val="28"/>
          <w:szCs w:val="28"/>
        </w:rPr>
        <w:t>管理办法</w:t>
      </w:r>
      <w:r w:rsidR="00F33B4B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明确</w:t>
      </w:r>
      <w:r w:rsidR="00F33B4B">
        <w:rPr>
          <w:rFonts w:ascii="宋体" w:hAnsi="宋体" w:hint="eastAsia"/>
          <w:sz w:val="28"/>
          <w:szCs w:val="28"/>
        </w:rPr>
        <w:t>了</w:t>
      </w:r>
      <w:r>
        <w:rPr>
          <w:rFonts w:ascii="宋体" w:hAnsi="宋体" w:hint="eastAsia"/>
          <w:sz w:val="28"/>
          <w:szCs w:val="28"/>
        </w:rPr>
        <w:t>本年度小课题工作应注意的事项和相关要求，望各区县引起高度重视。</w:t>
      </w:r>
    </w:p>
    <w:p w14:paraId="44B1077C" w14:textId="5240031B" w:rsidR="00B53EFB" w:rsidRDefault="002A3F06">
      <w:pPr>
        <w:spacing w:line="560" w:lineRule="exact"/>
        <w:ind w:firstLineChars="205" w:firstLine="576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一、小课题填表汇总</w:t>
      </w:r>
      <w:r w:rsidR="006328F2">
        <w:rPr>
          <w:rFonts w:ascii="宋体" w:hAnsi="宋体" w:hint="eastAsia"/>
          <w:b/>
          <w:bCs/>
          <w:sz w:val="28"/>
          <w:szCs w:val="28"/>
        </w:rPr>
        <w:t>的</w:t>
      </w:r>
      <w:r>
        <w:rPr>
          <w:rFonts w:ascii="宋体" w:hAnsi="宋体" w:hint="eastAsia"/>
          <w:b/>
          <w:bCs/>
          <w:sz w:val="28"/>
          <w:szCs w:val="28"/>
        </w:rPr>
        <w:t>注意事项</w:t>
      </w:r>
    </w:p>
    <w:p w14:paraId="77CA1CA6" w14:textId="5AE99D48" w:rsidR="00B53EFB" w:rsidRDefault="002A3F06" w:rsidP="00150CC4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按照《2023年度小课题申报汇总表》填报要求对小课题申报进行汇总，在Excel电子版中务必注意：</w:t>
      </w:r>
    </w:p>
    <w:p w14:paraId="1FBA03D1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 xml:space="preserve">. </w:t>
      </w:r>
      <w:r>
        <w:rPr>
          <w:rFonts w:ascii="宋体" w:hAnsi="宋体" w:hint="eastAsia"/>
          <w:sz w:val="28"/>
          <w:szCs w:val="28"/>
        </w:rPr>
        <w:t>序号与课题应一一对应。</w:t>
      </w:r>
    </w:p>
    <w:p w14:paraId="3E3137FA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 区县栏中只填写区或县前面的名称。如，“灞桥区”只填写“灞桥”。</w:t>
      </w:r>
    </w:p>
    <w:p w14:paraId="013D3D81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 工作单位栏统一按单位公章上的名称填写全称。</w:t>
      </w:r>
    </w:p>
    <w:p w14:paraId="256D1C83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 学段栏填写小学、初中、高中、幼教、职教、特教。若为九年一贯制的学校，在填写汇总表时严格按照申报者执教的学段正确填写。</w:t>
      </w:r>
    </w:p>
    <w:p w14:paraId="65EB8C3B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 学科栏填写语文、英语、历史、地理、数学、物理、信息技术、通用技术、化学、生物、体育、音乐、美术、科学、心理健康、劳动、综合；幼教、职教、特教不填写学科。</w:t>
      </w:r>
    </w:p>
    <w:p w14:paraId="186F9315" w14:textId="7FF6D84F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6. 课题负责人只能为</w:t>
      </w:r>
      <w:r w:rsidR="00831E02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人。课题组其他成员不超过5人，按照在课题研究中承担任务的多少排序，依次填写成员1、成员2……以此类推。课题负责人姓名不在成员栏重复填写。课题一经立项，课题负责人和成员不得变更。课题负责人及成员姓名填写务必准确，姓名</w:t>
      </w:r>
      <w:r>
        <w:rPr>
          <w:rFonts w:ascii="宋体" w:hAnsi="宋体" w:hint="eastAsia"/>
          <w:sz w:val="28"/>
          <w:szCs w:val="28"/>
        </w:rPr>
        <w:lastRenderedPageBreak/>
        <w:t>为两个字时，中间不留空格。</w:t>
      </w:r>
    </w:p>
    <w:p w14:paraId="0B6A4E1F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 联系电话务必填写手机号码，且填写准确。</w:t>
      </w:r>
    </w:p>
    <w:p w14:paraId="0843A54D" w14:textId="2531C3CE" w:rsidR="00B53EFB" w:rsidRDefault="002A3F06">
      <w:pPr>
        <w:spacing w:line="560" w:lineRule="exact"/>
        <w:ind w:firstLineChars="205" w:firstLine="576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二、小课题报送及管理</w:t>
      </w:r>
      <w:r w:rsidR="006328F2">
        <w:rPr>
          <w:rFonts w:ascii="宋体" w:hAnsi="宋体" w:hint="eastAsia"/>
          <w:b/>
          <w:bCs/>
          <w:sz w:val="28"/>
          <w:szCs w:val="28"/>
        </w:rPr>
        <w:t>的</w:t>
      </w:r>
      <w:r>
        <w:rPr>
          <w:rFonts w:ascii="宋体" w:hAnsi="宋体" w:hint="eastAsia"/>
          <w:b/>
          <w:bCs/>
          <w:sz w:val="28"/>
          <w:szCs w:val="28"/>
        </w:rPr>
        <w:t>注意事项</w:t>
      </w:r>
    </w:p>
    <w:p w14:paraId="26292AA1" w14:textId="0AC500E5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1.区县报送《2023年度小课题申报汇总表》时，纸质版加盖公章，一式一份，扫描生成一个 PDF 格式电子文档，并同Excel格式电子文档存储U盘。上报《2023年度小课题申报汇总表》纸质版及电子版。</w:t>
      </w:r>
    </w:p>
    <w:p w14:paraId="14552A0C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2.课题相关材料电子版按照“学段+学科+课题负责人姓名+工作单位+评审表/开题报告/中期报告/结题报告/结题申请书”格式命名；</w:t>
      </w:r>
    </w:p>
    <w:p w14:paraId="223AD3BF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区县报送《立项申请·评审表》电子版时，以区县为单位打包，按照小学、初中、高中、幼教、职教、特教学段分类，其中，小学、初中、高中文件夹下按照学科进行分类。每一个课题的评审表应对应一个word文档，文档以“学段+学科+课题负责人姓名+工作单位</w:t>
      </w:r>
      <w:r>
        <w:rPr>
          <w:rFonts w:ascii="宋体" w:hAnsi="宋体"/>
          <w:sz w:val="28"/>
          <w:szCs w:val="28"/>
        </w:rPr>
        <w:t>+</w:t>
      </w:r>
      <w:r>
        <w:rPr>
          <w:rFonts w:ascii="宋体" w:hAnsi="宋体" w:hint="eastAsia"/>
          <w:sz w:val="28"/>
          <w:szCs w:val="28"/>
        </w:rPr>
        <w:t>评审表”命名，</w:t>
      </w:r>
      <w:r>
        <w:rPr>
          <w:rFonts w:ascii="宋体" w:hAnsi="宋体" w:hint="eastAsia"/>
          <w:bCs/>
          <w:color w:val="000000"/>
          <w:sz w:val="28"/>
          <w:szCs w:val="28"/>
        </w:rPr>
        <w:t>汇总后存储U盘上报</w:t>
      </w:r>
      <w:r>
        <w:rPr>
          <w:rFonts w:ascii="宋体" w:hAnsi="宋体" w:hint="eastAsia"/>
          <w:sz w:val="28"/>
          <w:szCs w:val="28"/>
        </w:rPr>
        <w:t>。</w:t>
      </w:r>
    </w:p>
    <w:p w14:paraId="45DA0181" w14:textId="7FBDB0E0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4. </w:t>
      </w:r>
      <w:r>
        <w:rPr>
          <w:rFonts w:ascii="宋体" w:hAnsi="宋体" w:hint="eastAsia"/>
          <w:sz w:val="28"/>
          <w:szCs w:val="28"/>
        </w:rPr>
        <w:t>课题管理过程中，开题报告、中期报告、结题报告及结题申请书等的电子版参照</w:t>
      </w:r>
      <w:r w:rsidR="009D2F70">
        <w:rPr>
          <w:rFonts w:ascii="宋体" w:hAnsi="宋体" w:hint="eastAsia"/>
          <w:sz w:val="28"/>
          <w:szCs w:val="28"/>
        </w:rPr>
        <w:t>本部分</w:t>
      </w:r>
      <w:r>
        <w:rPr>
          <w:rFonts w:ascii="宋体" w:hAnsi="宋体" w:hint="eastAsia"/>
          <w:sz w:val="28"/>
          <w:szCs w:val="28"/>
        </w:rPr>
        <w:t>第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条的要求，进行命名、分类、汇总、打包。</w:t>
      </w:r>
    </w:p>
    <w:p w14:paraId="577897C4" w14:textId="77777777" w:rsidR="00B53EFB" w:rsidRDefault="002A3F06">
      <w:pPr>
        <w:spacing w:line="560" w:lineRule="exact"/>
        <w:ind w:firstLineChars="205" w:firstLine="574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.请区（县）按照文件要求时间节点上报相关材料，逾期不再受理。</w:t>
      </w:r>
    </w:p>
    <w:p w14:paraId="4863153E" w14:textId="77777777" w:rsidR="00B53EFB" w:rsidRDefault="00B53EFB">
      <w:pPr>
        <w:spacing w:line="360" w:lineRule="auto"/>
        <w:outlineLvl w:val="0"/>
        <w:rPr>
          <w:rFonts w:ascii="宋体" w:hAnsi="宋体"/>
          <w:sz w:val="28"/>
          <w:szCs w:val="28"/>
        </w:rPr>
      </w:pPr>
    </w:p>
    <w:sectPr w:rsidR="00B53EFB" w:rsidSect="00B53EFB"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BB72" w14:textId="77777777" w:rsidR="00BE41DD" w:rsidRDefault="00BE41DD" w:rsidP="00B53EFB">
      <w:r>
        <w:separator/>
      </w:r>
    </w:p>
  </w:endnote>
  <w:endnote w:type="continuationSeparator" w:id="0">
    <w:p w14:paraId="37D963F5" w14:textId="77777777" w:rsidR="00BE41DD" w:rsidRDefault="00BE41DD" w:rsidP="00B53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6DA7" w14:textId="77777777" w:rsidR="00B53EFB" w:rsidRDefault="00B53EFB">
    <w:pPr>
      <w:pStyle w:val="a4"/>
      <w:framePr w:wrap="around" w:vAnchor="text" w:hAnchor="margin" w:xAlign="outside" w:y="1"/>
      <w:rPr>
        <w:rStyle w:val="a9"/>
      </w:rPr>
    </w:pPr>
    <w:r>
      <w:fldChar w:fldCharType="begin"/>
    </w:r>
    <w:r w:rsidR="002A3F06">
      <w:rPr>
        <w:rStyle w:val="a9"/>
      </w:rPr>
      <w:instrText xml:space="preserve">PAGE  </w:instrText>
    </w:r>
    <w:r>
      <w:fldChar w:fldCharType="end"/>
    </w:r>
  </w:p>
  <w:p w14:paraId="500A8472" w14:textId="77777777" w:rsidR="00B53EFB" w:rsidRDefault="00B53EF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C31D9" w14:textId="77777777" w:rsidR="00B53EFB" w:rsidRDefault="00B53EFB">
    <w:pPr>
      <w:pStyle w:val="a4"/>
      <w:framePr w:wrap="around" w:vAnchor="text" w:hAnchor="margin" w:xAlign="outside" w:y="1"/>
      <w:rPr>
        <w:rStyle w:val="a9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2A3F06">
      <w:rPr>
        <w:rStyle w:val="a9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3624E1">
      <w:rPr>
        <w:rStyle w:val="a9"/>
        <w:rFonts w:ascii="宋体" w:hAnsi="宋体"/>
        <w:noProof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14:paraId="234152A3" w14:textId="77777777" w:rsidR="00B53EFB" w:rsidRDefault="00B53EFB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96D1D" w14:textId="77777777" w:rsidR="00BE41DD" w:rsidRDefault="00BE41DD" w:rsidP="00B53EFB">
      <w:r>
        <w:separator/>
      </w:r>
    </w:p>
  </w:footnote>
  <w:footnote w:type="continuationSeparator" w:id="0">
    <w:p w14:paraId="4609C006" w14:textId="77777777" w:rsidR="00BE41DD" w:rsidRDefault="00BE41DD" w:rsidP="00B53E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RiYmVjOWU1MGI4MTI4MmU0ZDRhNjMxNWE3NjkxMjUifQ=="/>
  </w:docVars>
  <w:rsids>
    <w:rsidRoot w:val="00592C3C"/>
    <w:rsid w:val="00006CD7"/>
    <w:rsid w:val="00021252"/>
    <w:rsid w:val="0002282B"/>
    <w:rsid w:val="000275E1"/>
    <w:rsid w:val="00032582"/>
    <w:rsid w:val="00033358"/>
    <w:rsid w:val="0004224E"/>
    <w:rsid w:val="00046013"/>
    <w:rsid w:val="0004760F"/>
    <w:rsid w:val="00047FC7"/>
    <w:rsid w:val="0005337B"/>
    <w:rsid w:val="000543CD"/>
    <w:rsid w:val="00056A46"/>
    <w:rsid w:val="00057BB5"/>
    <w:rsid w:val="000643B2"/>
    <w:rsid w:val="00064C4A"/>
    <w:rsid w:val="00091053"/>
    <w:rsid w:val="00091887"/>
    <w:rsid w:val="000A1DFA"/>
    <w:rsid w:val="000A5B21"/>
    <w:rsid w:val="000B3F22"/>
    <w:rsid w:val="000B5A79"/>
    <w:rsid w:val="000B6021"/>
    <w:rsid w:val="000B737D"/>
    <w:rsid w:val="000C48A7"/>
    <w:rsid w:val="000C5090"/>
    <w:rsid w:val="000E180F"/>
    <w:rsid w:val="000E658D"/>
    <w:rsid w:val="000F520C"/>
    <w:rsid w:val="000F5F4C"/>
    <w:rsid w:val="0010453E"/>
    <w:rsid w:val="001115DE"/>
    <w:rsid w:val="00111E02"/>
    <w:rsid w:val="00114075"/>
    <w:rsid w:val="00136374"/>
    <w:rsid w:val="00150CC4"/>
    <w:rsid w:val="001538E8"/>
    <w:rsid w:val="00162D17"/>
    <w:rsid w:val="0016530E"/>
    <w:rsid w:val="00165D6C"/>
    <w:rsid w:val="00166BD5"/>
    <w:rsid w:val="00167728"/>
    <w:rsid w:val="00170D5A"/>
    <w:rsid w:val="00176EB5"/>
    <w:rsid w:val="0018202A"/>
    <w:rsid w:val="0018468E"/>
    <w:rsid w:val="001A33C5"/>
    <w:rsid w:val="001A68AB"/>
    <w:rsid w:val="001C6E7F"/>
    <w:rsid w:val="001F0DDB"/>
    <w:rsid w:val="00206566"/>
    <w:rsid w:val="0021058F"/>
    <w:rsid w:val="00217511"/>
    <w:rsid w:val="00217DFC"/>
    <w:rsid w:val="00221B27"/>
    <w:rsid w:val="002239DD"/>
    <w:rsid w:val="00233A5D"/>
    <w:rsid w:val="00236414"/>
    <w:rsid w:val="00245C89"/>
    <w:rsid w:val="00257A75"/>
    <w:rsid w:val="002679BA"/>
    <w:rsid w:val="00277486"/>
    <w:rsid w:val="002A3F06"/>
    <w:rsid w:val="002B62B0"/>
    <w:rsid w:val="002E2F78"/>
    <w:rsid w:val="002F1DAC"/>
    <w:rsid w:val="002F2ED3"/>
    <w:rsid w:val="003130EF"/>
    <w:rsid w:val="003301D4"/>
    <w:rsid w:val="00330CBC"/>
    <w:rsid w:val="00330DE9"/>
    <w:rsid w:val="00332BDC"/>
    <w:rsid w:val="003349FF"/>
    <w:rsid w:val="003376E4"/>
    <w:rsid w:val="00340618"/>
    <w:rsid w:val="003509C6"/>
    <w:rsid w:val="00356640"/>
    <w:rsid w:val="003624E1"/>
    <w:rsid w:val="00367B9F"/>
    <w:rsid w:val="00373986"/>
    <w:rsid w:val="003800A3"/>
    <w:rsid w:val="0039274D"/>
    <w:rsid w:val="003942AF"/>
    <w:rsid w:val="003A165F"/>
    <w:rsid w:val="003A377C"/>
    <w:rsid w:val="003A4736"/>
    <w:rsid w:val="003C12DC"/>
    <w:rsid w:val="003C4BEA"/>
    <w:rsid w:val="003D6016"/>
    <w:rsid w:val="003E18C7"/>
    <w:rsid w:val="003E3C10"/>
    <w:rsid w:val="003E7FFB"/>
    <w:rsid w:val="003F6C07"/>
    <w:rsid w:val="004012B4"/>
    <w:rsid w:val="00405975"/>
    <w:rsid w:val="00406945"/>
    <w:rsid w:val="004129B8"/>
    <w:rsid w:val="00417374"/>
    <w:rsid w:val="0042442C"/>
    <w:rsid w:val="004401E7"/>
    <w:rsid w:val="004538C4"/>
    <w:rsid w:val="00467125"/>
    <w:rsid w:val="004708D2"/>
    <w:rsid w:val="0047219A"/>
    <w:rsid w:val="0048311E"/>
    <w:rsid w:val="004A2D51"/>
    <w:rsid w:val="004A3E01"/>
    <w:rsid w:val="00510CED"/>
    <w:rsid w:val="005110B4"/>
    <w:rsid w:val="00524A24"/>
    <w:rsid w:val="005434B7"/>
    <w:rsid w:val="005637EF"/>
    <w:rsid w:val="00573896"/>
    <w:rsid w:val="005752F4"/>
    <w:rsid w:val="00592C3C"/>
    <w:rsid w:val="0059709C"/>
    <w:rsid w:val="005A6855"/>
    <w:rsid w:val="005B4FAB"/>
    <w:rsid w:val="005D1D4C"/>
    <w:rsid w:val="005D4B8A"/>
    <w:rsid w:val="005E07D9"/>
    <w:rsid w:val="005E6806"/>
    <w:rsid w:val="005F0DE3"/>
    <w:rsid w:val="005F0F8F"/>
    <w:rsid w:val="00600A4C"/>
    <w:rsid w:val="00604398"/>
    <w:rsid w:val="00623945"/>
    <w:rsid w:val="006328F2"/>
    <w:rsid w:val="006334CA"/>
    <w:rsid w:val="00633FEC"/>
    <w:rsid w:val="00636167"/>
    <w:rsid w:val="00640459"/>
    <w:rsid w:val="00642E71"/>
    <w:rsid w:val="0065691F"/>
    <w:rsid w:val="00683252"/>
    <w:rsid w:val="00686B90"/>
    <w:rsid w:val="006A552F"/>
    <w:rsid w:val="006A6BAA"/>
    <w:rsid w:val="006B2843"/>
    <w:rsid w:val="006D5A58"/>
    <w:rsid w:val="0070265F"/>
    <w:rsid w:val="00706943"/>
    <w:rsid w:val="00707617"/>
    <w:rsid w:val="00722B3A"/>
    <w:rsid w:val="00750577"/>
    <w:rsid w:val="007635BC"/>
    <w:rsid w:val="007673B5"/>
    <w:rsid w:val="007A31E1"/>
    <w:rsid w:val="007A63D4"/>
    <w:rsid w:val="007B0786"/>
    <w:rsid w:val="007C2D09"/>
    <w:rsid w:val="007D019F"/>
    <w:rsid w:val="007D0FA1"/>
    <w:rsid w:val="007D1006"/>
    <w:rsid w:val="007D232A"/>
    <w:rsid w:val="007E5E64"/>
    <w:rsid w:val="007E70D9"/>
    <w:rsid w:val="007F0D74"/>
    <w:rsid w:val="007F105B"/>
    <w:rsid w:val="007F73C7"/>
    <w:rsid w:val="00805BD5"/>
    <w:rsid w:val="00806298"/>
    <w:rsid w:val="00812012"/>
    <w:rsid w:val="00831E02"/>
    <w:rsid w:val="00836350"/>
    <w:rsid w:val="00837E7E"/>
    <w:rsid w:val="0085170E"/>
    <w:rsid w:val="0085737B"/>
    <w:rsid w:val="00886618"/>
    <w:rsid w:val="008C54A8"/>
    <w:rsid w:val="008D2B52"/>
    <w:rsid w:val="008D5CDA"/>
    <w:rsid w:val="008E3A5B"/>
    <w:rsid w:val="008E42A4"/>
    <w:rsid w:val="008F3561"/>
    <w:rsid w:val="008F6DC3"/>
    <w:rsid w:val="00901F81"/>
    <w:rsid w:val="00902B5E"/>
    <w:rsid w:val="00905EE8"/>
    <w:rsid w:val="00914169"/>
    <w:rsid w:val="0091499D"/>
    <w:rsid w:val="00926D23"/>
    <w:rsid w:val="00937527"/>
    <w:rsid w:val="009413CF"/>
    <w:rsid w:val="00947ED1"/>
    <w:rsid w:val="00955459"/>
    <w:rsid w:val="009563BC"/>
    <w:rsid w:val="009570DE"/>
    <w:rsid w:val="0096038D"/>
    <w:rsid w:val="009636F0"/>
    <w:rsid w:val="0098141F"/>
    <w:rsid w:val="009833E5"/>
    <w:rsid w:val="009A6C5D"/>
    <w:rsid w:val="009B0275"/>
    <w:rsid w:val="009B26C8"/>
    <w:rsid w:val="009B32B7"/>
    <w:rsid w:val="009B7E05"/>
    <w:rsid w:val="009D2F70"/>
    <w:rsid w:val="009D408B"/>
    <w:rsid w:val="00A03B8F"/>
    <w:rsid w:val="00A11261"/>
    <w:rsid w:val="00A21A0A"/>
    <w:rsid w:val="00A2628C"/>
    <w:rsid w:val="00A348F0"/>
    <w:rsid w:val="00A4587A"/>
    <w:rsid w:val="00A618FB"/>
    <w:rsid w:val="00A640A2"/>
    <w:rsid w:val="00A86993"/>
    <w:rsid w:val="00A92D72"/>
    <w:rsid w:val="00A92E2C"/>
    <w:rsid w:val="00A95E13"/>
    <w:rsid w:val="00A9640A"/>
    <w:rsid w:val="00AA0258"/>
    <w:rsid w:val="00AA621A"/>
    <w:rsid w:val="00AA68CB"/>
    <w:rsid w:val="00AB001E"/>
    <w:rsid w:val="00AB6E2D"/>
    <w:rsid w:val="00AC61AE"/>
    <w:rsid w:val="00AD72B5"/>
    <w:rsid w:val="00AD74CC"/>
    <w:rsid w:val="00AE3974"/>
    <w:rsid w:val="00AF358D"/>
    <w:rsid w:val="00B05F16"/>
    <w:rsid w:val="00B116E5"/>
    <w:rsid w:val="00B2020C"/>
    <w:rsid w:val="00B20398"/>
    <w:rsid w:val="00B206C4"/>
    <w:rsid w:val="00B24EFE"/>
    <w:rsid w:val="00B3384F"/>
    <w:rsid w:val="00B50A69"/>
    <w:rsid w:val="00B53EFB"/>
    <w:rsid w:val="00B715D8"/>
    <w:rsid w:val="00B71A97"/>
    <w:rsid w:val="00B804DE"/>
    <w:rsid w:val="00B91F50"/>
    <w:rsid w:val="00BC2F4B"/>
    <w:rsid w:val="00BD0C8D"/>
    <w:rsid w:val="00BD4797"/>
    <w:rsid w:val="00BD7647"/>
    <w:rsid w:val="00BD7FB7"/>
    <w:rsid w:val="00BE0474"/>
    <w:rsid w:val="00BE41DD"/>
    <w:rsid w:val="00C0060E"/>
    <w:rsid w:val="00C01618"/>
    <w:rsid w:val="00C03568"/>
    <w:rsid w:val="00C1193B"/>
    <w:rsid w:val="00C17BD8"/>
    <w:rsid w:val="00C2420E"/>
    <w:rsid w:val="00C30AB5"/>
    <w:rsid w:val="00C373F1"/>
    <w:rsid w:val="00C37E1A"/>
    <w:rsid w:val="00C41A3A"/>
    <w:rsid w:val="00C447EE"/>
    <w:rsid w:val="00C4789A"/>
    <w:rsid w:val="00C60B20"/>
    <w:rsid w:val="00C64EEA"/>
    <w:rsid w:val="00C6513A"/>
    <w:rsid w:val="00C71F98"/>
    <w:rsid w:val="00C87742"/>
    <w:rsid w:val="00CA1EBD"/>
    <w:rsid w:val="00CA4AC3"/>
    <w:rsid w:val="00CA7A9A"/>
    <w:rsid w:val="00CB6B1F"/>
    <w:rsid w:val="00CE1DB9"/>
    <w:rsid w:val="00CE1F3C"/>
    <w:rsid w:val="00CF52F8"/>
    <w:rsid w:val="00D11DF1"/>
    <w:rsid w:val="00D11FDB"/>
    <w:rsid w:val="00D16DE1"/>
    <w:rsid w:val="00D17302"/>
    <w:rsid w:val="00D17D63"/>
    <w:rsid w:val="00D21833"/>
    <w:rsid w:val="00D24752"/>
    <w:rsid w:val="00D34351"/>
    <w:rsid w:val="00D5244F"/>
    <w:rsid w:val="00D60FD3"/>
    <w:rsid w:val="00D6305A"/>
    <w:rsid w:val="00D84628"/>
    <w:rsid w:val="00D866E9"/>
    <w:rsid w:val="00D91EF5"/>
    <w:rsid w:val="00D930BF"/>
    <w:rsid w:val="00D97BE8"/>
    <w:rsid w:val="00DB0FCA"/>
    <w:rsid w:val="00DE4DD9"/>
    <w:rsid w:val="00DF02A6"/>
    <w:rsid w:val="00E01D69"/>
    <w:rsid w:val="00E0489F"/>
    <w:rsid w:val="00E131D9"/>
    <w:rsid w:val="00E154D7"/>
    <w:rsid w:val="00E171C1"/>
    <w:rsid w:val="00E2384A"/>
    <w:rsid w:val="00E25073"/>
    <w:rsid w:val="00E3224D"/>
    <w:rsid w:val="00E443C6"/>
    <w:rsid w:val="00E445E3"/>
    <w:rsid w:val="00E4723D"/>
    <w:rsid w:val="00E51DCE"/>
    <w:rsid w:val="00E55927"/>
    <w:rsid w:val="00E56EF1"/>
    <w:rsid w:val="00E60742"/>
    <w:rsid w:val="00E62B72"/>
    <w:rsid w:val="00E64FBF"/>
    <w:rsid w:val="00E6578F"/>
    <w:rsid w:val="00E72533"/>
    <w:rsid w:val="00E831EF"/>
    <w:rsid w:val="00E8401F"/>
    <w:rsid w:val="00E968FB"/>
    <w:rsid w:val="00EA4E0C"/>
    <w:rsid w:val="00EC65F9"/>
    <w:rsid w:val="00ED0B2F"/>
    <w:rsid w:val="00ED17E9"/>
    <w:rsid w:val="00ED400A"/>
    <w:rsid w:val="00EE1AC8"/>
    <w:rsid w:val="00EE3861"/>
    <w:rsid w:val="00EE5678"/>
    <w:rsid w:val="00EE6070"/>
    <w:rsid w:val="00EF08BD"/>
    <w:rsid w:val="00F00FA5"/>
    <w:rsid w:val="00F22FC6"/>
    <w:rsid w:val="00F308CA"/>
    <w:rsid w:val="00F30F12"/>
    <w:rsid w:val="00F33B4B"/>
    <w:rsid w:val="00F42AE7"/>
    <w:rsid w:val="00F53AC3"/>
    <w:rsid w:val="00F6027F"/>
    <w:rsid w:val="00F72773"/>
    <w:rsid w:val="00F74017"/>
    <w:rsid w:val="00F85487"/>
    <w:rsid w:val="00F8738C"/>
    <w:rsid w:val="00F94349"/>
    <w:rsid w:val="00F94DF5"/>
    <w:rsid w:val="00FB40AF"/>
    <w:rsid w:val="00FD7A4A"/>
    <w:rsid w:val="00FE44C0"/>
    <w:rsid w:val="00FF1D0A"/>
    <w:rsid w:val="00FF294A"/>
    <w:rsid w:val="017B4E87"/>
    <w:rsid w:val="05D6110A"/>
    <w:rsid w:val="095A1E30"/>
    <w:rsid w:val="182F467F"/>
    <w:rsid w:val="1EF31D5C"/>
    <w:rsid w:val="23F9005A"/>
    <w:rsid w:val="25E009FF"/>
    <w:rsid w:val="2FD6572E"/>
    <w:rsid w:val="331A52FE"/>
    <w:rsid w:val="332467CF"/>
    <w:rsid w:val="355E7BD2"/>
    <w:rsid w:val="368E75C6"/>
    <w:rsid w:val="48AE22E9"/>
    <w:rsid w:val="4F952D7D"/>
    <w:rsid w:val="539C1BB4"/>
    <w:rsid w:val="590F044E"/>
    <w:rsid w:val="5ACF746D"/>
    <w:rsid w:val="5BC10692"/>
    <w:rsid w:val="5FF145DD"/>
    <w:rsid w:val="62701B4F"/>
    <w:rsid w:val="63FE51E1"/>
    <w:rsid w:val="64F733FB"/>
    <w:rsid w:val="684A582F"/>
    <w:rsid w:val="6C074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CF234"/>
  <w15:docId w15:val="{6E59C0A3-BE8B-5641-A9E3-ECA14663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3E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B53EFB"/>
    <w:pPr>
      <w:ind w:leftChars="2500" w:left="100"/>
    </w:pPr>
  </w:style>
  <w:style w:type="paragraph" w:styleId="a4">
    <w:name w:val="footer"/>
    <w:basedOn w:val="a"/>
    <w:qFormat/>
    <w:rsid w:val="00B53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B53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B53E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rsid w:val="00B53E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qFormat/>
    <w:rsid w:val="00B53EFB"/>
    <w:rPr>
      <w:rFonts w:ascii="Tahoma" w:hAnsi="Tahoma"/>
      <w:sz w:val="24"/>
      <w:szCs w:val="20"/>
    </w:rPr>
  </w:style>
  <w:style w:type="character" w:styleId="a9">
    <w:name w:val="page number"/>
    <w:qFormat/>
    <w:rsid w:val="00B53EFB"/>
  </w:style>
  <w:style w:type="character" w:styleId="aa">
    <w:name w:val="Hyperlink"/>
    <w:qFormat/>
    <w:rsid w:val="00B53EFB"/>
    <w:rPr>
      <w:color w:val="0000FF"/>
      <w:u w:val="single"/>
    </w:rPr>
  </w:style>
  <w:style w:type="paragraph" w:customStyle="1" w:styleId="Style15">
    <w:name w:val="_Style 15"/>
    <w:basedOn w:val="a"/>
    <w:qFormat/>
    <w:rsid w:val="00B53EFB"/>
    <w:rPr>
      <w:rFonts w:ascii="Tahoma" w:hAnsi="Tahoma"/>
      <w:sz w:val="24"/>
      <w:szCs w:val="20"/>
    </w:rPr>
  </w:style>
  <w:style w:type="paragraph" w:customStyle="1" w:styleId="CharCharCharChar0">
    <w:name w:val="Char Char Char Char"/>
    <w:basedOn w:val="a"/>
    <w:qFormat/>
    <w:rsid w:val="00B53EFB"/>
    <w:rPr>
      <w:rFonts w:ascii="Tahoma" w:hAnsi="Tahoma"/>
      <w:sz w:val="24"/>
      <w:szCs w:val="20"/>
    </w:rPr>
  </w:style>
  <w:style w:type="paragraph" w:customStyle="1" w:styleId="Char">
    <w:name w:val="Char"/>
    <w:basedOn w:val="a"/>
    <w:qFormat/>
    <w:rsid w:val="00B53EFB"/>
  </w:style>
  <w:style w:type="paragraph" w:styleId="ab">
    <w:name w:val="List Paragraph"/>
    <w:basedOn w:val="a"/>
    <w:uiPriority w:val="34"/>
    <w:qFormat/>
    <w:rsid w:val="00B53EFB"/>
    <w:pPr>
      <w:ind w:firstLineChars="200" w:firstLine="420"/>
    </w:pPr>
    <w:rPr>
      <w:rFonts w:ascii="DengXian" w:eastAsia="DengXian" w:hAnsi="DengXian"/>
      <w:szCs w:val="22"/>
    </w:rPr>
  </w:style>
  <w:style w:type="character" w:customStyle="1" w:styleId="a6">
    <w:name w:val="页眉 字符"/>
    <w:link w:val="a5"/>
    <w:qFormat/>
    <w:rsid w:val="00B53E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150</Words>
  <Characters>859</Characters>
  <Application>Microsoft Office Word</Application>
  <DocSecurity>0</DocSecurity>
  <Lines>7</Lines>
  <Paragraphs>2</Paragraphs>
  <ScaleCrop>false</ScaleCrop>
  <Company>西安市教育科学研究所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关于做好西安市基础教育科研</dc:title>
  <dc:creator>市教科所</dc:creator>
  <cp:lastModifiedBy>Microsoft Office User</cp:lastModifiedBy>
  <cp:revision>10</cp:revision>
  <cp:lastPrinted>2023-04-26T00:50:00Z</cp:lastPrinted>
  <dcterms:created xsi:type="dcterms:W3CDTF">2023-04-25T15:29:00Z</dcterms:created>
  <dcterms:modified xsi:type="dcterms:W3CDTF">2023-04-25T15:55:00Z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CC004DD0B376463E831D2DE4D3D5A45F_13</vt:lpwstr>
  </property>
</Properties>
</file>